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090CD" w14:textId="0F181F41" w:rsidR="00E63E24" w:rsidRPr="00E63E24" w:rsidRDefault="00E63E24" w:rsidP="00E63E24">
      <w:r w:rsidRPr="00E63E24">
        <w:t xml:space="preserve">Patrick Secchiari </w:t>
      </w:r>
      <w:r w:rsidR="00DF5213">
        <w:t>bringt</w:t>
      </w:r>
      <w:r w:rsidRPr="00E63E24">
        <w:t xml:space="preserve"> als passionierter Chordirigent </w:t>
      </w:r>
      <w:r w:rsidR="00197D07">
        <w:t>schweizweit</w:t>
      </w:r>
      <w:r w:rsidRPr="00E63E24">
        <w:t xml:space="preserve"> vielbeachtete und </w:t>
      </w:r>
      <w:r w:rsidR="00B074D2">
        <w:t>überraschende</w:t>
      </w:r>
      <w:r w:rsidRPr="00E63E24">
        <w:t xml:space="preserve"> Konzert</w:t>
      </w:r>
      <w:r w:rsidR="00DF5213">
        <w:t>formate</w:t>
      </w:r>
      <w:r w:rsidRPr="00E63E24">
        <w:t xml:space="preserve"> </w:t>
      </w:r>
      <w:r w:rsidR="00DF5213">
        <w:t>auf die Bühne</w:t>
      </w:r>
      <w:r w:rsidRPr="00E63E24">
        <w:t xml:space="preserve">. Neben </w:t>
      </w:r>
      <w:r w:rsidR="002C00EA">
        <w:t xml:space="preserve">wiederkehrenden </w:t>
      </w:r>
      <w:r w:rsidRPr="00E63E24">
        <w:t>Engagements (Thuner Seespiele</w:t>
      </w:r>
      <w:r w:rsidR="002C00EA">
        <w:t>, Chorwochen</w:t>
      </w:r>
      <w:r w:rsidRPr="00E63E24">
        <w:t xml:space="preserve">) leitet er </w:t>
      </w:r>
      <w:r w:rsidR="00197D07">
        <w:t xml:space="preserve">Chöre </w:t>
      </w:r>
      <w:r w:rsidRPr="00E63E24">
        <w:t>in Seftigen</w:t>
      </w:r>
      <w:r w:rsidR="00197D07">
        <w:t xml:space="preserve">, Bern, </w:t>
      </w:r>
      <w:r w:rsidRPr="00E63E24">
        <w:t>Glarus</w:t>
      </w:r>
      <w:r w:rsidR="00197D07">
        <w:t xml:space="preserve"> und </w:t>
      </w:r>
      <w:r w:rsidR="00197D07" w:rsidRPr="00E63E24">
        <w:t>Jona.</w:t>
      </w:r>
      <w:r w:rsidRPr="00E63E24">
        <w:t> </w:t>
      </w:r>
      <w:r w:rsidR="00B074D2">
        <w:t>Innovative</w:t>
      </w:r>
      <w:r w:rsidRPr="00E63E24">
        <w:t xml:space="preserve"> Kooperationen </w:t>
      </w:r>
      <w:r w:rsidR="00B074D2">
        <w:t xml:space="preserve">sowohl </w:t>
      </w:r>
      <w:r w:rsidRPr="00E63E24">
        <w:t xml:space="preserve">mit </w:t>
      </w:r>
      <w:r w:rsidR="00F97480">
        <w:t xml:space="preserve">namhaften </w:t>
      </w:r>
      <w:r w:rsidRPr="00E63E24">
        <w:t>Orchestern als auch mit Bands stechen in seiner Tätigkeit besonders hervor. </w:t>
      </w:r>
    </w:p>
    <w:p w14:paraId="53729137" w14:textId="0B10F394" w:rsidR="009019CE" w:rsidRDefault="008C4F7C" w:rsidP="00E63E24">
      <w:r>
        <w:rPr>
          <w:rFonts w:ascii="Candara" w:hAnsi="Candara"/>
        </w:rPr>
        <w:t>Er unterrichtete 10 Jahre</w:t>
      </w:r>
      <w:r w:rsidR="00197D07">
        <w:rPr>
          <w:rFonts w:ascii="Candara" w:hAnsi="Candara"/>
        </w:rPr>
        <w:t xml:space="preserve"> </w:t>
      </w:r>
      <w:r w:rsidR="00197D07" w:rsidRPr="00F22393">
        <w:rPr>
          <w:rFonts w:ascii="Candara" w:hAnsi="Candara"/>
        </w:rPr>
        <w:t xml:space="preserve">Chordirigieren </w:t>
      </w:r>
      <w:r>
        <w:rPr>
          <w:rFonts w:ascii="Candara" w:hAnsi="Candara"/>
        </w:rPr>
        <w:t xml:space="preserve">an der </w:t>
      </w:r>
      <w:r w:rsidR="00197D07" w:rsidRPr="00F22393">
        <w:rPr>
          <w:rFonts w:ascii="Candara" w:hAnsi="Candara"/>
        </w:rPr>
        <w:t xml:space="preserve">Hochschule der Künste Bern und leitete </w:t>
      </w:r>
      <w:r w:rsidR="00197D07">
        <w:rPr>
          <w:rFonts w:ascii="Candara" w:hAnsi="Candara"/>
        </w:rPr>
        <w:t>während drei Jahren</w:t>
      </w:r>
      <w:r w:rsidR="00197D07" w:rsidRPr="00F22393">
        <w:rPr>
          <w:rFonts w:ascii="Candara" w:hAnsi="Candara"/>
        </w:rPr>
        <w:t xml:space="preserve"> die Junge Oper in Biel</w:t>
      </w:r>
      <w:r w:rsidR="00E63E24" w:rsidRPr="00E63E24">
        <w:t xml:space="preserve">. </w:t>
      </w:r>
    </w:p>
    <w:p w14:paraId="289FD92C" w14:textId="3107DD3F" w:rsidR="00E63E24" w:rsidRPr="00E63E24" w:rsidRDefault="00E63E24" w:rsidP="00E63E24">
      <w:r w:rsidRPr="00E63E24">
        <w:t xml:space="preserve">Derzeit präsidiert </w:t>
      </w:r>
      <w:r w:rsidR="003A3CC3">
        <w:t>Secchiari</w:t>
      </w:r>
      <w:r w:rsidRPr="00E63E24">
        <w:t xml:space="preserve"> die Schweizerische Föderation Europa Cantat SFEC. Er ist Mitherausgeber der beliebten Chorbände “Tour de Suisse“ und „Swiss Choral Music“, und setzt sich so aktiv für die Verbreitung von Schweizer Chorliteratur ein.</w:t>
      </w:r>
    </w:p>
    <w:p w14:paraId="2EE515BC" w14:textId="775E10F6" w:rsidR="00195E9A" w:rsidRPr="00EE1920" w:rsidRDefault="00197D07">
      <w:pPr>
        <w:rPr>
          <w:rFonts w:ascii="Candara" w:hAnsi="Candara"/>
        </w:rPr>
      </w:pPr>
      <w:r>
        <w:rPr>
          <w:rFonts w:ascii="Candara" w:hAnsi="Candara"/>
        </w:rPr>
        <w:t>Secchiari studierte</w:t>
      </w:r>
      <w:r w:rsidRPr="004358E1">
        <w:rPr>
          <w:rFonts w:ascii="Candara" w:hAnsi="Candara"/>
        </w:rPr>
        <w:t xml:space="preserve"> Gesang und Dirigieren an den Musikhochschulen Fribourg und Bern </w:t>
      </w:r>
      <w:r>
        <w:rPr>
          <w:rFonts w:ascii="Candara" w:hAnsi="Candara"/>
        </w:rPr>
        <w:t>und</w:t>
      </w:r>
      <w:r w:rsidRPr="004358E1">
        <w:rPr>
          <w:rFonts w:ascii="Candara" w:hAnsi="Candara"/>
        </w:rPr>
        <w:t xml:space="preserve"> </w:t>
      </w:r>
      <w:r>
        <w:rPr>
          <w:rFonts w:ascii="Candara" w:hAnsi="Candara"/>
        </w:rPr>
        <w:t>nahm</w:t>
      </w:r>
      <w:r w:rsidRPr="004358E1">
        <w:rPr>
          <w:rFonts w:ascii="Candara" w:hAnsi="Candara"/>
        </w:rPr>
        <w:t xml:space="preserve"> an </w:t>
      </w:r>
      <w:r w:rsidR="00DF5213">
        <w:rPr>
          <w:rFonts w:ascii="Candara" w:hAnsi="Candara"/>
        </w:rPr>
        <w:t xml:space="preserve">mehreren </w:t>
      </w:r>
      <w:r w:rsidRPr="004358E1">
        <w:rPr>
          <w:rFonts w:ascii="Candara" w:hAnsi="Candara"/>
        </w:rPr>
        <w:t>internationalen Meisterkursen</w:t>
      </w:r>
      <w:r>
        <w:rPr>
          <w:rFonts w:ascii="Candara" w:hAnsi="Candara"/>
        </w:rPr>
        <w:t xml:space="preserve"> teil</w:t>
      </w:r>
      <w:r w:rsidR="00DF5213">
        <w:rPr>
          <w:rFonts w:ascii="Candara" w:hAnsi="Candara"/>
        </w:rPr>
        <w:t xml:space="preserve">. Er </w:t>
      </w:r>
      <w:r w:rsidR="00E63E24" w:rsidRPr="00E63E24">
        <w:t xml:space="preserve">bildet </w:t>
      </w:r>
      <w:r w:rsidR="00DF5213">
        <w:t xml:space="preserve">er </w:t>
      </w:r>
      <w:r w:rsidR="00E63E24" w:rsidRPr="00E63E24">
        <w:t xml:space="preserve">sich </w:t>
      </w:r>
      <w:r w:rsidR="00DF5213">
        <w:t xml:space="preserve">stets </w:t>
      </w:r>
      <w:r w:rsidR="009019CE" w:rsidRPr="00E63E24">
        <w:t>weiter,</w:t>
      </w:r>
      <w:r w:rsidR="00E63E24" w:rsidRPr="00E63E24">
        <w:t xml:space="preserve"> um die aktuellen Trends</w:t>
      </w:r>
      <w:r>
        <w:t xml:space="preserve"> an</w:t>
      </w:r>
      <w:r w:rsidR="00E63E24" w:rsidRPr="00E63E24">
        <w:t xml:space="preserve"> seine Chöre weitergeben zu können.</w:t>
      </w:r>
    </w:p>
    <w:sectPr w:rsidR="00195E9A" w:rsidRPr="00EE1920" w:rsidSect="0055097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E24"/>
    <w:rsid w:val="00067717"/>
    <w:rsid w:val="00195E9A"/>
    <w:rsid w:val="00197D07"/>
    <w:rsid w:val="001C7563"/>
    <w:rsid w:val="0022131A"/>
    <w:rsid w:val="002C00EA"/>
    <w:rsid w:val="003A3CC3"/>
    <w:rsid w:val="004B3ADC"/>
    <w:rsid w:val="004E4B91"/>
    <w:rsid w:val="00550977"/>
    <w:rsid w:val="006B36AE"/>
    <w:rsid w:val="00737729"/>
    <w:rsid w:val="007C4026"/>
    <w:rsid w:val="00850B77"/>
    <w:rsid w:val="008B0AE3"/>
    <w:rsid w:val="008C4F7C"/>
    <w:rsid w:val="009019CE"/>
    <w:rsid w:val="00951AF0"/>
    <w:rsid w:val="00A217F7"/>
    <w:rsid w:val="00B074D2"/>
    <w:rsid w:val="00C408DE"/>
    <w:rsid w:val="00DF5213"/>
    <w:rsid w:val="00E63E24"/>
    <w:rsid w:val="00EB6EDF"/>
    <w:rsid w:val="00EE1920"/>
    <w:rsid w:val="00F30017"/>
    <w:rsid w:val="00F974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02ED3863"/>
  <w15:chartTrackingRefBased/>
  <w15:docId w15:val="{910117FE-D369-B24F-8E1D-FA3DED740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63E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63E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63E2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63E2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63E2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63E2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63E2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63E2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63E2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63E2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63E2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63E2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63E2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63E2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63E2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63E2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63E2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63E24"/>
    <w:rPr>
      <w:rFonts w:eastAsiaTheme="majorEastAsia" w:cstheme="majorBidi"/>
      <w:color w:val="272727" w:themeColor="text1" w:themeTint="D8"/>
    </w:rPr>
  </w:style>
  <w:style w:type="paragraph" w:styleId="Titel">
    <w:name w:val="Title"/>
    <w:basedOn w:val="Standard"/>
    <w:next w:val="Standard"/>
    <w:link w:val="TitelZchn"/>
    <w:uiPriority w:val="10"/>
    <w:qFormat/>
    <w:rsid w:val="00E63E2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63E2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63E2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63E2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63E2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63E24"/>
    <w:rPr>
      <w:i/>
      <w:iCs/>
      <w:color w:val="404040" w:themeColor="text1" w:themeTint="BF"/>
    </w:rPr>
  </w:style>
  <w:style w:type="paragraph" w:styleId="Listenabsatz">
    <w:name w:val="List Paragraph"/>
    <w:basedOn w:val="Standard"/>
    <w:uiPriority w:val="34"/>
    <w:qFormat/>
    <w:rsid w:val="00E63E24"/>
    <w:pPr>
      <w:ind w:left="720"/>
      <w:contextualSpacing/>
    </w:pPr>
  </w:style>
  <w:style w:type="character" w:styleId="IntensiveHervorhebung">
    <w:name w:val="Intense Emphasis"/>
    <w:basedOn w:val="Absatz-Standardschriftart"/>
    <w:uiPriority w:val="21"/>
    <w:qFormat/>
    <w:rsid w:val="00E63E24"/>
    <w:rPr>
      <w:i/>
      <w:iCs/>
      <w:color w:val="0F4761" w:themeColor="accent1" w:themeShade="BF"/>
    </w:rPr>
  </w:style>
  <w:style w:type="paragraph" w:styleId="IntensivesZitat">
    <w:name w:val="Intense Quote"/>
    <w:basedOn w:val="Standard"/>
    <w:next w:val="Standard"/>
    <w:link w:val="IntensivesZitatZchn"/>
    <w:uiPriority w:val="30"/>
    <w:qFormat/>
    <w:rsid w:val="00E63E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63E24"/>
    <w:rPr>
      <w:i/>
      <w:iCs/>
      <w:color w:val="0F4761" w:themeColor="accent1" w:themeShade="BF"/>
    </w:rPr>
  </w:style>
  <w:style w:type="character" w:styleId="IntensiverVerweis">
    <w:name w:val="Intense Reference"/>
    <w:basedOn w:val="Absatz-Standardschriftart"/>
    <w:uiPriority w:val="32"/>
    <w:qFormat/>
    <w:rsid w:val="00E63E2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77387">
      <w:bodyDiv w:val="1"/>
      <w:marLeft w:val="0"/>
      <w:marRight w:val="0"/>
      <w:marTop w:val="0"/>
      <w:marBottom w:val="0"/>
      <w:divBdr>
        <w:top w:val="none" w:sz="0" w:space="0" w:color="auto"/>
        <w:left w:val="none" w:sz="0" w:space="0" w:color="auto"/>
        <w:bottom w:val="none" w:sz="0" w:space="0" w:color="auto"/>
        <w:right w:val="none" w:sz="0" w:space="0" w:color="auto"/>
      </w:divBdr>
    </w:div>
    <w:div w:id="642195505">
      <w:bodyDiv w:val="1"/>
      <w:marLeft w:val="0"/>
      <w:marRight w:val="0"/>
      <w:marTop w:val="0"/>
      <w:marBottom w:val="0"/>
      <w:divBdr>
        <w:top w:val="none" w:sz="0" w:space="0" w:color="auto"/>
        <w:left w:val="none" w:sz="0" w:space="0" w:color="auto"/>
        <w:bottom w:val="none" w:sz="0" w:space="0" w:color="auto"/>
        <w:right w:val="none" w:sz="0" w:space="0" w:color="auto"/>
      </w:divBdr>
    </w:div>
    <w:div w:id="1495417688">
      <w:bodyDiv w:val="1"/>
      <w:marLeft w:val="0"/>
      <w:marRight w:val="0"/>
      <w:marTop w:val="0"/>
      <w:marBottom w:val="0"/>
      <w:divBdr>
        <w:top w:val="none" w:sz="0" w:space="0" w:color="auto"/>
        <w:left w:val="none" w:sz="0" w:space="0" w:color="auto"/>
        <w:bottom w:val="none" w:sz="0" w:space="0" w:color="auto"/>
        <w:right w:val="none" w:sz="0" w:space="0" w:color="auto"/>
      </w:divBdr>
    </w:div>
    <w:div w:id="185992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848</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Secchiari</dc:creator>
  <cp:keywords/>
  <dc:description/>
  <cp:lastModifiedBy>Patrick Secchiari</cp:lastModifiedBy>
  <cp:revision>12</cp:revision>
  <dcterms:created xsi:type="dcterms:W3CDTF">2024-08-31T09:54:00Z</dcterms:created>
  <dcterms:modified xsi:type="dcterms:W3CDTF">2024-10-01T15:21:00Z</dcterms:modified>
</cp:coreProperties>
</file>